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41" w:rsidRPr="00F62220" w:rsidRDefault="00DA5C41" w:rsidP="00DA5C41">
      <w:pPr>
        <w:autoSpaceDE w:val="0"/>
        <w:autoSpaceDN w:val="0"/>
        <w:adjustRightInd w:val="0"/>
        <w:ind w:left="9912"/>
        <w:rPr>
          <w:sz w:val="20"/>
          <w:szCs w:val="20"/>
        </w:rPr>
      </w:pPr>
      <w:r>
        <w:rPr>
          <w:bCs/>
          <w:sz w:val="20"/>
          <w:szCs w:val="20"/>
        </w:rPr>
        <w:t>Приложение № 6</w:t>
      </w:r>
    </w:p>
    <w:p w:rsidR="00DA5C41" w:rsidRPr="00F62220" w:rsidRDefault="00DA5C41" w:rsidP="00DA5C41">
      <w:pPr>
        <w:autoSpaceDE w:val="0"/>
        <w:autoSpaceDN w:val="0"/>
        <w:adjustRightInd w:val="0"/>
        <w:ind w:left="9912"/>
        <w:rPr>
          <w:sz w:val="20"/>
          <w:szCs w:val="20"/>
        </w:rPr>
      </w:pPr>
      <w:r w:rsidRPr="00F62220">
        <w:rPr>
          <w:bCs/>
          <w:sz w:val="20"/>
          <w:szCs w:val="20"/>
        </w:rPr>
        <w:t xml:space="preserve">к Положению о </w:t>
      </w:r>
      <w:r>
        <w:rPr>
          <w:bCs/>
          <w:sz w:val="20"/>
          <w:szCs w:val="20"/>
        </w:rPr>
        <w:t xml:space="preserve">замещении </w:t>
      </w:r>
      <w:r w:rsidRPr="00F62220">
        <w:rPr>
          <w:bCs/>
          <w:sz w:val="20"/>
          <w:szCs w:val="20"/>
        </w:rPr>
        <w:t xml:space="preserve"> </w:t>
      </w:r>
    </w:p>
    <w:p w:rsidR="00DA5C41" w:rsidRPr="00F62220" w:rsidRDefault="00DA5C41" w:rsidP="00DA5C41">
      <w:pPr>
        <w:autoSpaceDE w:val="0"/>
        <w:autoSpaceDN w:val="0"/>
        <w:adjustRightInd w:val="0"/>
        <w:ind w:left="9912"/>
        <w:rPr>
          <w:bCs/>
          <w:sz w:val="20"/>
          <w:szCs w:val="20"/>
        </w:rPr>
      </w:pPr>
      <w:r w:rsidRPr="00F62220">
        <w:rPr>
          <w:bCs/>
          <w:sz w:val="20"/>
          <w:szCs w:val="20"/>
        </w:rPr>
        <w:t xml:space="preserve">государственных должностей с особым статусом в </w:t>
      </w:r>
      <w:r>
        <w:rPr>
          <w:bCs/>
          <w:sz w:val="20"/>
          <w:szCs w:val="20"/>
        </w:rPr>
        <w:t>составе</w:t>
      </w:r>
    </w:p>
    <w:p w:rsidR="00DA5C41" w:rsidRPr="00F62220" w:rsidRDefault="00DA5C41" w:rsidP="00DA5C41">
      <w:pPr>
        <w:autoSpaceDE w:val="0"/>
        <w:autoSpaceDN w:val="0"/>
        <w:adjustRightInd w:val="0"/>
        <w:ind w:left="9912"/>
        <w:rPr>
          <w:sz w:val="20"/>
          <w:szCs w:val="20"/>
        </w:rPr>
      </w:pPr>
      <w:r w:rsidRPr="00F62220">
        <w:rPr>
          <w:bCs/>
          <w:sz w:val="20"/>
          <w:szCs w:val="20"/>
        </w:rPr>
        <w:t>системы пенитенциарной администрации</w:t>
      </w:r>
    </w:p>
    <w:p w:rsidR="00DA5C41" w:rsidRPr="00F62220" w:rsidRDefault="00DA5C41" w:rsidP="00DA5C41">
      <w:pPr>
        <w:autoSpaceDE w:val="0"/>
        <w:autoSpaceDN w:val="0"/>
        <w:adjustRightInd w:val="0"/>
        <w:ind w:firstLine="709"/>
        <w:jc w:val="right"/>
      </w:pPr>
    </w:p>
    <w:p w:rsidR="00DA5C41" w:rsidRPr="00F62220" w:rsidRDefault="00DA5C41" w:rsidP="00DA5C4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  <w:t xml:space="preserve">                                                                                                                                             </w:t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</w:p>
    <w:p w:rsidR="00DA5C41" w:rsidRPr="00DA5C41" w:rsidRDefault="00DA5C41" w:rsidP="00DA5C41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bookmarkStart w:id="0" w:name="_GoBack"/>
      <w:r w:rsidRPr="00DA5C41">
        <w:rPr>
          <w:bCs/>
          <w:sz w:val="22"/>
          <w:szCs w:val="22"/>
        </w:rPr>
        <w:t xml:space="preserve"> (административный орган, учреждение, подведомственное системе пенитенциарной администрации)</w:t>
      </w:r>
    </w:p>
    <w:p w:rsidR="00DA5C41" w:rsidRPr="00DA5C41" w:rsidRDefault="00DA5C41" w:rsidP="00DA5C41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DA5C41" w:rsidRPr="00DA5C41" w:rsidRDefault="00DA5C41" w:rsidP="00DA5C41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DA5C41">
        <w:rPr>
          <w:b/>
          <w:sz w:val="22"/>
          <w:szCs w:val="22"/>
        </w:rPr>
        <w:t>КОНКУРСНАЯ КОМИССИЯ № ______</w:t>
      </w:r>
    </w:p>
    <w:p w:rsidR="00DA5C41" w:rsidRPr="00DA5C41" w:rsidRDefault="00DA5C41" w:rsidP="00DA5C41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A5C41" w:rsidRPr="00DA5C41" w:rsidRDefault="00DA5C41" w:rsidP="00DA5C41">
      <w:pPr>
        <w:jc w:val="center"/>
        <w:rPr>
          <w:b/>
          <w:sz w:val="22"/>
          <w:szCs w:val="22"/>
        </w:rPr>
      </w:pPr>
      <w:r w:rsidRPr="00DA5C41">
        <w:rPr>
          <w:b/>
          <w:sz w:val="22"/>
          <w:szCs w:val="22"/>
        </w:rPr>
        <w:t>Таблица</w:t>
      </w:r>
    </w:p>
    <w:p w:rsidR="00DA5C41" w:rsidRPr="00DA5C41" w:rsidRDefault="00DA5C41" w:rsidP="00DA5C41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DA5C41">
        <w:rPr>
          <w:b/>
          <w:sz w:val="22"/>
          <w:szCs w:val="22"/>
        </w:rPr>
        <w:t>регистрации конкурсных документов кандидатов на государственную должность с особым статусом:</w:t>
      </w:r>
    </w:p>
    <w:p w:rsidR="00DA5C41" w:rsidRPr="00DA5C41" w:rsidRDefault="00DA5C41" w:rsidP="00DA5C41">
      <w:pPr>
        <w:autoSpaceDE w:val="0"/>
        <w:autoSpaceDN w:val="0"/>
        <w:adjustRightInd w:val="0"/>
        <w:ind w:firstLine="709"/>
        <w:rPr>
          <w:b/>
          <w:sz w:val="22"/>
          <w:szCs w:val="22"/>
        </w:rPr>
      </w:pPr>
    </w:p>
    <w:p w:rsidR="00DA5C41" w:rsidRPr="00DA5C41" w:rsidRDefault="00DA5C41" w:rsidP="00DA5C41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u w:val="single"/>
        </w:rPr>
      </w:pPr>
      <w:r w:rsidRPr="00DA5C41">
        <w:rPr>
          <w:b/>
          <w:sz w:val="22"/>
          <w:szCs w:val="22"/>
          <w:u w:val="single"/>
        </w:rPr>
        <w:tab/>
        <w:t xml:space="preserve">                                                                                                                                             </w:t>
      </w:r>
      <w:r w:rsidRPr="00DA5C41">
        <w:rPr>
          <w:b/>
          <w:sz w:val="22"/>
          <w:szCs w:val="22"/>
          <w:u w:val="single"/>
        </w:rPr>
        <w:tab/>
      </w:r>
      <w:r w:rsidRPr="00DA5C41">
        <w:rPr>
          <w:b/>
          <w:sz w:val="22"/>
          <w:szCs w:val="22"/>
          <w:u w:val="single"/>
        </w:rPr>
        <w:tab/>
      </w:r>
    </w:p>
    <w:p w:rsidR="00DA5C41" w:rsidRPr="00DA5C41" w:rsidRDefault="00DA5C41" w:rsidP="00DA5C41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u w:val="single"/>
        </w:rPr>
      </w:pPr>
    </w:p>
    <w:p w:rsidR="00DA5C41" w:rsidRPr="00DA5C41" w:rsidRDefault="00DA5C41" w:rsidP="00DA5C41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u w:val="single"/>
        </w:rPr>
      </w:pPr>
      <w:r w:rsidRPr="00DA5C41">
        <w:rPr>
          <w:b/>
          <w:sz w:val="22"/>
          <w:szCs w:val="22"/>
          <w:u w:val="single"/>
        </w:rPr>
        <w:tab/>
      </w:r>
      <w:r w:rsidRPr="00DA5C41">
        <w:rPr>
          <w:b/>
          <w:sz w:val="22"/>
          <w:szCs w:val="22"/>
          <w:u w:val="single"/>
        </w:rPr>
        <w:tab/>
      </w:r>
      <w:r w:rsidRPr="00DA5C41">
        <w:rPr>
          <w:b/>
          <w:sz w:val="22"/>
          <w:szCs w:val="22"/>
          <w:u w:val="single"/>
        </w:rPr>
        <w:tab/>
      </w:r>
      <w:r w:rsidRPr="00DA5C41">
        <w:rPr>
          <w:b/>
          <w:sz w:val="22"/>
          <w:szCs w:val="22"/>
          <w:u w:val="single"/>
        </w:rPr>
        <w:tab/>
        <w:t xml:space="preserve">                                                                                                                                             </w:t>
      </w:r>
      <w:r w:rsidRPr="00DA5C41">
        <w:rPr>
          <w:b/>
          <w:sz w:val="22"/>
          <w:szCs w:val="22"/>
          <w:u w:val="single"/>
        </w:rPr>
        <w:tab/>
      </w:r>
      <w:r w:rsidRPr="00DA5C41">
        <w:rPr>
          <w:b/>
          <w:sz w:val="22"/>
          <w:szCs w:val="22"/>
          <w:u w:val="single"/>
        </w:rPr>
        <w:tab/>
      </w:r>
    </w:p>
    <w:p w:rsidR="00DA5C41" w:rsidRPr="00DA5C41" w:rsidRDefault="00DA5C41" w:rsidP="00DA5C41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DA5C41">
        <w:rPr>
          <w:sz w:val="22"/>
          <w:szCs w:val="22"/>
        </w:rPr>
        <w:t>(наименование должности</w:t>
      </w:r>
      <w:r w:rsidRPr="00DA5C41">
        <w:rPr>
          <w:sz w:val="22"/>
          <w:szCs w:val="22"/>
        </w:rPr>
        <w:softHyphen/>
      </w:r>
      <w:r w:rsidRPr="00DA5C41">
        <w:rPr>
          <w:sz w:val="22"/>
          <w:szCs w:val="22"/>
        </w:rPr>
        <w:softHyphen/>
      </w:r>
      <w:r w:rsidRPr="00DA5C41">
        <w:rPr>
          <w:sz w:val="22"/>
          <w:szCs w:val="22"/>
        </w:rPr>
        <w:softHyphen/>
      </w:r>
      <w:r w:rsidRPr="00DA5C41">
        <w:rPr>
          <w:sz w:val="22"/>
          <w:szCs w:val="22"/>
        </w:rPr>
        <w:softHyphen/>
      </w:r>
      <w:r w:rsidRPr="00DA5C41">
        <w:rPr>
          <w:sz w:val="22"/>
          <w:szCs w:val="22"/>
        </w:rPr>
        <w:softHyphen/>
      </w:r>
      <w:r w:rsidRPr="00DA5C41">
        <w:rPr>
          <w:sz w:val="22"/>
          <w:szCs w:val="22"/>
        </w:rPr>
        <w:softHyphen/>
      </w:r>
      <w:r w:rsidRPr="00DA5C41">
        <w:rPr>
          <w:sz w:val="22"/>
          <w:szCs w:val="22"/>
        </w:rPr>
        <w:softHyphen/>
      </w:r>
      <w:r w:rsidRPr="00DA5C41">
        <w:rPr>
          <w:sz w:val="22"/>
          <w:szCs w:val="22"/>
        </w:rPr>
        <w:softHyphen/>
      </w:r>
      <w:r w:rsidRPr="00DA5C41">
        <w:rPr>
          <w:sz w:val="22"/>
          <w:szCs w:val="22"/>
        </w:rPr>
        <w:softHyphen/>
      </w:r>
      <w:r w:rsidRPr="00DA5C41">
        <w:rPr>
          <w:sz w:val="22"/>
          <w:szCs w:val="22"/>
        </w:rPr>
        <w:softHyphen/>
        <w:t>)</w:t>
      </w:r>
    </w:p>
    <w:p w:rsidR="00DA5C41" w:rsidRPr="00DA5C41" w:rsidRDefault="00DA5C41" w:rsidP="00DA5C41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u w:val="single"/>
        </w:rPr>
      </w:pPr>
      <w:r w:rsidRPr="00DA5C41">
        <w:rPr>
          <w:b/>
          <w:sz w:val="22"/>
          <w:szCs w:val="22"/>
          <w:u w:val="single"/>
        </w:rPr>
        <w:tab/>
      </w:r>
      <w:r w:rsidRPr="00DA5C41">
        <w:rPr>
          <w:b/>
          <w:sz w:val="22"/>
          <w:szCs w:val="22"/>
          <w:u w:val="single"/>
        </w:rPr>
        <w:tab/>
      </w:r>
      <w:r w:rsidRPr="00DA5C41">
        <w:rPr>
          <w:b/>
          <w:sz w:val="22"/>
          <w:szCs w:val="22"/>
          <w:u w:val="single"/>
        </w:rPr>
        <w:tab/>
        <w:t xml:space="preserve">                                                                                                                          </w:t>
      </w:r>
      <w:r w:rsidRPr="00DA5C41">
        <w:rPr>
          <w:b/>
          <w:sz w:val="22"/>
          <w:szCs w:val="22"/>
          <w:u w:val="single"/>
        </w:rPr>
        <w:tab/>
      </w:r>
      <w:r w:rsidRPr="00DA5C41">
        <w:rPr>
          <w:b/>
          <w:sz w:val="22"/>
          <w:szCs w:val="22"/>
          <w:u w:val="single"/>
        </w:rPr>
        <w:tab/>
      </w:r>
      <w:r w:rsidRPr="00DA5C41">
        <w:rPr>
          <w:b/>
          <w:sz w:val="22"/>
          <w:szCs w:val="22"/>
          <w:u w:val="single"/>
        </w:rPr>
        <w:tab/>
      </w:r>
      <w:r w:rsidRPr="00DA5C41">
        <w:rPr>
          <w:b/>
          <w:sz w:val="22"/>
          <w:szCs w:val="22"/>
          <w:u w:val="single"/>
        </w:rPr>
        <w:tab/>
      </w:r>
    </w:p>
    <w:p w:rsidR="00DA5C41" w:rsidRPr="00DA5C41" w:rsidRDefault="00DA5C41" w:rsidP="00DA5C41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DA5C41">
        <w:rPr>
          <w:sz w:val="22"/>
          <w:szCs w:val="22"/>
        </w:rPr>
        <w:t>(наименование подразделения)</w:t>
      </w:r>
    </w:p>
    <w:p w:rsidR="00DA5C41" w:rsidRPr="00DA5C41" w:rsidRDefault="00DA5C41" w:rsidP="00DA5C41">
      <w:pPr>
        <w:autoSpaceDE w:val="0"/>
        <w:autoSpaceDN w:val="0"/>
        <w:adjustRightInd w:val="0"/>
        <w:ind w:firstLine="709"/>
        <w:rPr>
          <w:b/>
          <w:sz w:val="22"/>
          <w:szCs w:val="22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449"/>
        <w:gridCol w:w="2312"/>
        <w:gridCol w:w="1587"/>
        <w:gridCol w:w="947"/>
        <w:gridCol w:w="856"/>
        <w:gridCol w:w="1017"/>
        <w:gridCol w:w="1498"/>
        <w:gridCol w:w="1017"/>
        <w:gridCol w:w="697"/>
        <w:gridCol w:w="982"/>
        <w:gridCol w:w="2183"/>
      </w:tblGrid>
      <w:tr w:rsidR="00DA5C41" w:rsidRPr="00DA5C41" w:rsidTr="009D0267">
        <w:trPr>
          <w:cantSplit/>
          <w:trHeight w:val="465"/>
        </w:trPr>
        <w:tc>
          <w:tcPr>
            <w:tcW w:w="646" w:type="dxa"/>
            <w:vMerge w:val="restart"/>
            <w:shd w:val="clear" w:color="auto" w:fill="auto"/>
            <w:textDirection w:val="btLr"/>
            <w:vAlign w:val="center"/>
          </w:tcPr>
          <w:p w:rsidR="00DA5C41" w:rsidRPr="00DA5C41" w:rsidRDefault="00DA5C41" w:rsidP="009D02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A5C41">
              <w:rPr>
                <w:b/>
                <w:sz w:val="22"/>
                <w:szCs w:val="22"/>
              </w:rPr>
              <w:t>Регистрационный номер</w:t>
            </w:r>
          </w:p>
        </w:tc>
        <w:tc>
          <w:tcPr>
            <w:tcW w:w="1449" w:type="dxa"/>
            <w:vMerge w:val="restart"/>
            <w:shd w:val="clear" w:color="auto" w:fill="auto"/>
            <w:textDirection w:val="btLr"/>
            <w:vAlign w:val="center"/>
          </w:tcPr>
          <w:p w:rsidR="00DA5C41" w:rsidRPr="00DA5C41" w:rsidRDefault="00DA5C41" w:rsidP="009D02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A5C41">
              <w:rPr>
                <w:b/>
                <w:sz w:val="22"/>
                <w:szCs w:val="22"/>
              </w:rPr>
              <w:t>Дата подачи документов</w:t>
            </w:r>
          </w:p>
        </w:tc>
        <w:tc>
          <w:tcPr>
            <w:tcW w:w="2312" w:type="dxa"/>
            <w:vMerge w:val="restart"/>
            <w:shd w:val="clear" w:color="auto" w:fill="auto"/>
            <w:vAlign w:val="center"/>
          </w:tcPr>
          <w:p w:rsidR="00DA5C41" w:rsidRPr="00DA5C41" w:rsidRDefault="00DA5C41" w:rsidP="009D0267">
            <w:pPr>
              <w:jc w:val="center"/>
              <w:rPr>
                <w:b/>
                <w:sz w:val="22"/>
                <w:szCs w:val="22"/>
              </w:rPr>
            </w:pPr>
            <w:r w:rsidRPr="00DA5C41">
              <w:rPr>
                <w:b/>
                <w:sz w:val="22"/>
                <w:szCs w:val="22"/>
              </w:rPr>
              <w:t>Фамилия, имя участника  конкурса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DA5C41" w:rsidRPr="00DA5C41" w:rsidRDefault="00DA5C41" w:rsidP="009D0267">
            <w:pPr>
              <w:jc w:val="center"/>
              <w:rPr>
                <w:b/>
                <w:sz w:val="22"/>
                <w:szCs w:val="22"/>
              </w:rPr>
            </w:pPr>
            <w:r w:rsidRPr="00DA5C41">
              <w:rPr>
                <w:b/>
                <w:sz w:val="22"/>
                <w:szCs w:val="22"/>
              </w:rPr>
              <w:t>Порядок подачи документов</w:t>
            </w:r>
          </w:p>
        </w:tc>
        <w:tc>
          <w:tcPr>
            <w:tcW w:w="9197" w:type="dxa"/>
            <w:gridSpan w:val="8"/>
            <w:shd w:val="clear" w:color="auto" w:fill="auto"/>
            <w:vAlign w:val="center"/>
          </w:tcPr>
          <w:p w:rsidR="00DA5C41" w:rsidRPr="00DA5C41" w:rsidRDefault="00DA5C41" w:rsidP="009D0267">
            <w:pPr>
              <w:jc w:val="center"/>
              <w:rPr>
                <w:b/>
                <w:sz w:val="22"/>
                <w:szCs w:val="22"/>
              </w:rPr>
            </w:pPr>
            <w:r w:rsidRPr="00DA5C41">
              <w:rPr>
                <w:b/>
                <w:sz w:val="22"/>
                <w:szCs w:val="22"/>
              </w:rPr>
              <w:t>Документы</w:t>
            </w:r>
          </w:p>
        </w:tc>
      </w:tr>
      <w:tr w:rsidR="00DA5C41" w:rsidRPr="00DA5C41" w:rsidTr="009D0267">
        <w:trPr>
          <w:cantSplit/>
          <w:trHeight w:val="2322"/>
        </w:trPr>
        <w:tc>
          <w:tcPr>
            <w:tcW w:w="646" w:type="dxa"/>
            <w:vMerge/>
            <w:shd w:val="clear" w:color="auto" w:fill="auto"/>
            <w:textDirection w:val="btLr"/>
            <w:vAlign w:val="center"/>
          </w:tcPr>
          <w:p w:rsidR="00DA5C41" w:rsidRPr="00DA5C41" w:rsidRDefault="00DA5C41" w:rsidP="009D02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  <w:vMerge/>
            <w:shd w:val="clear" w:color="auto" w:fill="auto"/>
            <w:textDirection w:val="btLr"/>
            <w:vAlign w:val="center"/>
          </w:tcPr>
          <w:p w:rsidR="00DA5C41" w:rsidRPr="00DA5C41" w:rsidRDefault="00DA5C41" w:rsidP="009D02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2" w:type="dxa"/>
            <w:vMerge/>
            <w:shd w:val="clear" w:color="auto" w:fill="auto"/>
            <w:vAlign w:val="center"/>
          </w:tcPr>
          <w:p w:rsidR="00DA5C41" w:rsidRPr="00DA5C41" w:rsidRDefault="00DA5C41" w:rsidP="009D02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DA5C41" w:rsidRPr="00DA5C41" w:rsidRDefault="00DA5C41" w:rsidP="009D02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DA5C41" w:rsidRPr="00DA5C41" w:rsidRDefault="00DA5C41" w:rsidP="009D02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A5C41">
              <w:rPr>
                <w:b/>
                <w:sz w:val="22"/>
                <w:szCs w:val="22"/>
              </w:rPr>
              <w:t>Анкета для участия в конкурсе</w:t>
            </w:r>
          </w:p>
        </w:tc>
        <w:tc>
          <w:tcPr>
            <w:tcW w:w="856" w:type="dxa"/>
            <w:shd w:val="clear" w:color="auto" w:fill="auto"/>
            <w:textDirection w:val="btLr"/>
            <w:vAlign w:val="center"/>
          </w:tcPr>
          <w:p w:rsidR="00DA5C41" w:rsidRPr="00DA5C41" w:rsidRDefault="00DA5C41" w:rsidP="009D02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A5C41">
              <w:rPr>
                <w:b/>
                <w:sz w:val="22"/>
                <w:szCs w:val="22"/>
              </w:rPr>
              <w:t>Копия удостоверения личности</w:t>
            </w:r>
          </w:p>
        </w:tc>
        <w:tc>
          <w:tcPr>
            <w:tcW w:w="1017" w:type="dxa"/>
            <w:shd w:val="clear" w:color="auto" w:fill="auto"/>
            <w:textDirection w:val="btLr"/>
            <w:vAlign w:val="center"/>
          </w:tcPr>
          <w:p w:rsidR="00DA5C41" w:rsidRPr="00DA5C41" w:rsidRDefault="00DA5C41" w:rsidP="009D02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A5C41">
              <w:rPr>
                <w:b/>
                <w:sz w:val="22"/>
                <w:szCs w:val="22"/>
              </w:rPr>
              <w:t>Копии дипломов</w:t>
            </w:r>
          </w:p>
        </w:tc>
        <w:tc>
          <w:tcPr>
            <w:tcW w:w="1498" w:type="dxa"/>
            <w:shd w:val="clear" w:color="auto" w:fill="auto"/>
            <w:textDirection w:val="btLr"/>
            <w:vAlign w:val="center"/>
          </w:tcPr>
          <w:p w:rsidR="00DA5C41" w:rsidRPr="00DA5C41" w:rsidRDefault="00DA5C41" w:rsidP="009D02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A5C41">
              <w:rPr>
                <w:b/>
                <w:sz w:val="22"/>
                <w:szCs w:val="22"/>
              </w:rPr>
              <w:t>Копии сертификатов об окончании курсов повышения квалификации</w:t>
            </w:r>
          </w:p>
        </w:tc>
        <w:tc>
          <w:tcPr>
            <w:tcW w:w="1017" w:type="dxa"/>
            <w:shd w:val="clear" w:color="auto" w:fill="auto"/>
            <w:textDirection w:val="btLr"/>
            <w:vAlign w:val="center"/>
          </w:tcPr>
          <w:p w:rsidR="00DA5C41" w:rsidRPr="00DA5C41" w:rsidRDefault="00DA5C41" w:rsidP="009D02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A5C41">
              <w:rPr>
                <w:b/>
                <w:sz w:val="22"/>
                <w:szCs w:val="22"/>
              </w:rPr>
              <w:t>Копия трудовой книжки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DA5C41" w:rsidRPr="00DA5C41" w:rsidRDefault="00DA5C41" w:rsidP="009D02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A5C41">
              <w:rPr>
                <w:b/>
                <w:sz w:val="22"/>
                <w:szCs w:val="22"/>
              </w:rPr>
              <w:t>Медицинский сертификат</w:t>
            </w:r>
          </w:p>
        </w:tc>
        <w:tc>
          <w:tcPr>
            <w:tcW w:w="982" w:type="dxa"/>
            <w:shd w:val="clear" w:color="auto" w:fill="auto"/>
            <w:textDirection w:val="btLr"/>
            <w:vAlign w:val="center"/>
          </w:tcPr>
          <w:p w:rsidR="00DA5C41" w:rsidRPr="00DA5C41" w:rsidRDefault="00DA5C41" w:rsidP="009D02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A5C41">
              <w:rPr>
                <w:b/>
                <w:sz w:val="22"/>
                <w:szCs w:val="22"/>
              </w:rPr>
              <w:t>Отчет о психологической оценке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A5C41" w:rsidRPr="00DA5C41" w:rsidRDefault="00DA5C41" w:rsidP="009D0267">
            <w:pPr>
              <w:jc w:val="center"/>
              <w:rPr>
                <w:b/>
                <w:sz w:val="22"/>
                <w:szCs w:val="22"/>
              </w:rPr>
            </w:pPr>
            <w:r w:rsidRPr="00DA5C41">
              <w:rPr>
                <w:b/>
                <w:sz w:val="22"/>
                <w:szCs w:val="22"/>
              </w:rPr>
              <w:t>Комментарии</w:t>
            </w:r>
          </w:p>
        </w:tc>
      </w:tr>
      <w:tr w:rsidR="00DA5C41" w:rsidRPr="00DA5C41" w:rsidTr="009D0267">
        <w:tc>
          <w:tcPr>
            <w:tcW w:w="646" w:type="dxa"/>
            <w:shd w:val="clear" w:color="auto" w:fill="auto"/>
          </w:tcPr>
          <w:p w:rsidR="00DA5C41" w:rsidRPr="00DA5C41" w:rsidRDefault="00DA5C41" w:rsidP="009D0267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DA5C41" w:rsidRPr="00DA5C41" w:rsidRDefault="00DA5C41" w:rsidP="009D0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DA5C41" w:rsidRPr="00DA5C41" w:rsidRDefault="00DA5C41" w:rsidP="009D0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DA5C41" w:rsidRPr="00DA5C41" w:rsidRDefault="00DA5C41" w:rsidP="009D0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</w:tcPr>
          <w:p w:rsidR="00DA5C41" w:rsidRPr="00DA5C41" w:rsidRDefault="00DA5C41" w:rsidP="009D02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:rsidR="00DA5C41" w:rsidRPr="00DA5C41" w:rsidRDefault="00DA5C41" w:rsidP="009D02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DA5C41" w:rsidRPr="00DA5C41" w:rsidRDefault="00DA5C41" w:rsidP="009D02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DA5C41" w:rsidRPr="00DA5C41" w:rsidRDefault="00DA5C41" w:rsidP="009D0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DA5C41" w:rsidRPr="00DA5C41" w:rsidRDefault="00DA5C41" w:rsidP="009D02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</w:tcPr>
          <w:p w:rsidR="00DA5C41" w:rsidRPr="00DA5C41" w:rsidRDefault="00DA5C41" w:rsidP="009D02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DA5C41" w:rsidRPr="00DA5C41" w:rsidRDefault="00DA5C41" w:rsidP="009D0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DA5C41" w:rsidRPr="00DA5C41" w:rsidRDefault="00DA5C41" w:rsidP="009D0267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DA5C41" w:rsidRPr="00DA5C41" w:rsidRDefault="00DA5C41">
      <w:pPr>
        <w:rPr>
          <w:sz w:val="22"/>
          <w:szCs w:val="22"/>
        </w:rPr>
      </w:pPr>
    </w:p>
    <w:sectPr w:rsidR="00DA5C41" w:rsidRPr="00DA5C41" w:rsidSect="00DA5C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41"/>
    <w:rsid w:val="00D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2018-08-09T08:59:00Z</dcterms:created>
  <dcterms:modified xsi:type="dcterms:W3CDTF">2018-08-09T09:00:00Z</dcterms:modified>
</cp:coreProperties>
</file>